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2C427" w14:textId="563539BC" w:rsidR="00AF6F55" w:rsidRDefault="00E349FA" w:rsidP="00AF6F55">
      <w:pPr>
        <w:spacing w:after="0"/>
        <w:contextualSpacing/>
        <w:jc w:val="center"/>
        <w:rPr>
          <w:rFonts w:cs="Trebuchet-BoldItalic"/>
          <w:b/>
          <w:bCs/>
          <w:color w:val="BA001E"/>
          <w:sz w:val="72"/>
          <w:szCs w:val="72"/>
        </w:rPr>
      </w:pPr>
      <w:r>
        <w:rPr>
          <w:rFonts w:cs="Trebuchet-BoldItalic"/>
          <w:b/>
          <w:bCs/>
          <w:color w:val="BA001E"/>
          <w:sz w:val="72"/>
          <w:szCs w:val="72"/>
        </w:rPr>
        <w:t>CORRECTION DE SCORE</w:t>
      </w:r>
    </w:p>
    <w:p w14:paraId="00DD67CC" w14:textId="6DA6726B" w:rsidR="00E349FA" w:rsidRPr="00E349FA" w:rsidRDefault="00E349FA" w:rsidP="00AF6F55">
      <w:pPr>
        <w:spacing w:after="0"/>
        <w:contextualSpacing/>
        <w:jc w:val="center"/>
        <w:rPr>
          <w:rFonts w:cs="Trebuchet-BoldItalic"/>
          <w:b/>
          <w:bCs/>
          <w:color w:val="BA001E"/>
          <w:sz w:val="40"/>
          <w:szCs w:val="40"/>
        </w:rPr>
      </w:pPr>
      <w:r w:rsidRPr="00E349FA">
        <w:rPr>
          <w:rFonts w:cs="Trebuchet-BoldItalic"/>
          <w:b/>
          <w:bCs/>
          <w:color w:val="BA001E"/>
          <w:sz w:val="40"/>
          <w:szCs w:val="40"/>
        </w:rPr>
        <w:t>Disciplines d’expression</w:t>
      </w:r>
    </w:p>
    <w:p w14:paraId="7ADCCA69" w14:textId="77777777" w:rsidR="00AF6F55" w:rsidRPr="007908AE" w:rsidRDefault="00AF6F55" w:rsidP="00E349FA">
      <w:pPr>
        <w:pStyle w:val="Chapitre"/>
      </w:pPr>
    </w:p>
    <w:p w14:paraId="034E26B5" w14:textId="77777777" w:rsidR="00AF6F55" w:rsidRDefault="00AF6F55" w:rsidP="00E349FA">
      <w:pPr>
        <w:pStyle w:val="Chapitre"/>
      </w:pPr>
      <w:r w:rsidRPr="00E349FA">
        <w:t>Compétition concernée :</w:t>
      </w:r>
      <w:r>
        <w:t xml:space="preserve"> </w:t>
      </w:r>
      <w:r>
        <w:tab/>
      </w:r>
      <w:r w:rsidRPr="00AF6F55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F6F55">
        <w:instrText xml:space="preserve"> FORMTEXT </w:instrText>
      </w:r>
      <w:r w:rsidRPr="00AF6F55">
        <w:fldChar w:fldCharType="separate"/>
      </w:r>
      <w:bookmarkStart w:id="1" w:name="_GoBack"/>
      <w:r w:rsidRPr="00AF6F55">
        <w:rPr>
          <w:noProof/>
        </w:rPr>
        <w:t> </w:t>
      </w:r>
      <w:r w:rsidRPr="00AF6F55">
        <w:rPr>
          <w:noProof/>
        </w:rPr>
        <w:t> </w:t>
      </w:r>
      <w:r w:rsidRPr="00AF6F55">
        <w:rPr>
          <w:noProof/>
        </w:rPr>
        <w:t> </w:t>
      </w:r>
      <w:r w:rsidRPr="00AF6F55">
        <w:rPr>
          <w:noProof/>
        </w:rPr>
        <w:t> </w:t>
      </w:r>
      <w:r w:rsidRPr="00AF6F55">
        <w:rPr>
          <w:noProof/>
        </w:rPr>
        <w:t> </w:t>
      </w:r>
      <w:bookmarkEnd w:id="1"/>
      <w:r w:rsidRPr="00AF6F55">
        <w:fldChar w:fldCharType="end"/>
      </w:r>
      <w:bookmarkEnd w:id="0"/>
    </w:p>
    <w:p w14:paraId="682F8FB2" w14:textId="15A45262" w:rsidR="00AF6F55" w:rsidRDefault="00AF6F55" w:rsidP="00E349FA">
      <w:pPr>
        <w:pStyle w:val="Chapitre"/>
        <w:rPr>
          <w:rStyle w:val="Textedelespacerserv"/>
          <w:b/>
        </w:rPr>
      </w:pPr>
      <w:r w:rsidRPr="00E349FA">
        <w:t>Date</w:t>
      </w:r>
      <w:r w:rsidR="00E349FA" w:rsidRPr="00E349FA">
        <w:t>(</w:t>
      </w:r>
      <w:r w:rsidRPr="00E349FA">
        <w:t>s</w:t>
      </w:r>
      <w:r w:rsidR="00E349FA" w:rsidRPr="00E349FA">
        <w:t>)</w:t>
      </w:r>
      <w:r w:rsidRPr="00E349FA">
        <w:t> :</w:t>
      </w:r>
      <w:r>
        <w:tab/>
      </w:r>
      <w:r>
        <w:tab/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03A88460" w14:textId="77777777" w:rsidR="00AF6F55" w:rsidRDefault="00AF6F55" w:rsidP="00E349FA">
      <w:pPr>
        <w:pStyle w:val="Chapitre"/>
      </w:pPr>
    </w:p>
    <w:p w14:paraId="72EAFFC8" w14:textId="11F0EFB0" w:rsidR="00AF6F55" w:rsidRDefault="00AF6F55" w:rsidP="00E349FA">
      <w:pPr>
        <w:pStyle w:val="Chapitre"/>
        <w:rPr>
          <w:rStyle w:val="Textedelespacerserv"/>
          <w:b/>
        </w:rPr>
      </w:pPr>
      <w:r w:rsidRPr="00E349FA">
        <w:t>Compétiteur(s) / Equipe</w:t>
      </w:r>
      <w:r w:rsidR="00E349FA" w:rsidRPr="00E349FA">
        <w:t xml:space="preserve"> </w:t>
      </w:r>
      <w:r w:rsidRPr="00E349FA">
        <w:t>:</w:t>
      </w:r>
      <w:r w:rsidRPr="007908AE">
        <w:t xml:space="preserve"> 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63A29A" w14:textId="47F45071" w:rsidR="00AF6F55" w:rsidRDefault="00AF6F55" w:rsidP="00E349FA">
      <w:pPr>
        <w:pStyle w:val="Chapitre"/>
      </w:pPr>
      <w:r w:rsidRPr="00E349FA">
        <w:t>Catégorie :</w:t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61CD07" w14:textId="6CC78931" w:rsidR="00AF6F55" w:rsidRDefault="00AF6F55" w:rsidP="00E349FA">
      <w:pPr>
        <w:pStyle w:val="Chapitre"/>
        <w:rPr>
          <w:rStyle w:val="Textedelespacerserv"/>
          <w:b/>
        </w:rPr>
      </w:pPr>
      <w:r w:rsidRPr="00E349FA">
        <w:t>Epreuve :</w:t>
      </w:r>
      <w:r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0372A4" w14:textId="61938E9D" w:rsidR="00AF6F55" w:rsidRPr="007908AE" w:rsidRDefault="00AF6F55" w:rsidP="00E349FA">
      <w:pPr>
        <w:pStyle w:val="Chapitre"/>
      </w:pPr>
      <w:r w:rsidRPr="00E349FA">
        <w:t>Segment :</w:t>
      </w:r>
      <w:r w:rsidRPr="007908AE"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51C30A" w14:textId="77777777" w:rsidR="00AF6F55" w:rsidRPr="007908AE" w:rsidRDefault="00AF6F55" w:rsidP="00E349FA">
      <w:pPr>
        <w:pStyle w:val="Chapitre"/>
      </w:pPr>
    </w:p>
    <w:p w14:paraId="62B418B8" w14:textId="293626EB" w:rsidR="00AF6F55" w:rsidRPr="00E83445" w:rsidRDefault="00AF6F55" w:rsidP="00E349FA">
      <w:pPr>
        <w:pStyle w:val="Chapitre"/>
      </w:pPr>
      <w:r w:rsidRPr="00E83445">
        <w:t>Correction</w:t>
      </w:r>
      <w:r w:rsidR="00E349FA">
        <w:t xml:space="preserve"> apportée</w:t>
      </w:r>
      <w:r>
        <w:t> </w:t>
      </w:r>
      <w:r w:rsidR="00E349FA">
        <w:t xml:space="preserve">pour le motif suivant </w:t>
      </w:r>
      <w:r>
        <w:t xml:space="preserve">: </w:t>
      </w:r>
    </w:p>
    <w:p w14:paraId="32252CA0" w14:textId="77777777" w:rsidR="00AF6F55" w:rsidRPr="007908AE" w:rsidRDefault="00AF6F55" w:rsidP="00E349FA">
      <w:pPr>
        <w:pStyle w:val="Chapitre"/>
      </w:pPr>
    </w:p>
    <w:p w14:paraId="66565AB1" w14:textId="66F93119" w:rsidR="00E349FA" w:rsidRPr="00E349FA" w:rsidRDefault="00E349FA" w:rsidP="00E349FA">
      <w:pPr>
        <w:pStyle w:val="Chapitre"/>
        <w:rPr>
          <w:b/>
        </w:rPr>
      </w:pPr>
      <w:r w:rsidRPr="00E349FA">
        <w:rPr>
          <w:rFonts w:ascii="MS Gothic" w:eastAsia="MS Gothic" w:hAnsi="MS Gothic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E349FA">
        <w:rPr>
          <w:rFonts w:ascii="MS Gothic" w:eastAsia="MS Gothic" w:hAnsi="MS Gothic"/>
          <w:b/>
        </w:rPr>
        <w:instrText xml:space="preserve"> FORMCHECKBOX </w:instrText>
      </w:r>
      <w:r w:rsidR="00FD3FB9">
        <w:rPr>
          <w:rFonts w:ascii="MS Gothic" w:eastAsia="MS Gothic" w:hAnsi="MS Gothic"/>
          <w:b/>
        </w:rPr>
      </w:r>
      <w:r w:rsidR="00FD3FB9">
        <w:rPr>
          <w:rFonts w:ascii="MS Gothic" w:eastAsia="MS Gothic" w:hAnsi="MS Gothic"/>
          <w:b/>
        </w:rPr>
        <w:fldChar w:fldCharType="separate"/>
      </w:r>
      <w:r w:rsidRPr="00E349FA">
        <w:rPr>
          <w:rFonts w:ascii="MS Gothic" w:eastAsia="MS Gothic" w:hAnsi="MS Gothic"/>
          <w:b/>
        </w:rPr>
        <w:fldChar w:fldCharType="end"/>
      </w:r>
      <w:bookmarkEnd w:id="2"/>
      <w:r w:rsidRPr="00E349FA">
        <w:rPr>
          <w:rFonts w:ascii="MS Gothic" w:eastAsia="MS Gothic" w:hAnsi="MS Gothic"/>
          <w:b/>
        </w:rPr>
        <w:t xml:space="preserve"> </w:t>
      </w:r>
      <w:r w:rsidRPr="00E349FA">
        <w:rPr>
          <w:b/>
        </w:rPr>
        <w:t xml:space="preserve">Evaluation erronée par les Officiels d’Arbitrage </w:t>
      </w:r>
      <w:bookmarkStart w:id="3" w:name="OLE_LINK5"/>
      <w:bookmarkStart w:id="4" w:name="OLE_LINK6"/>
      <w:r w:rsidRPr="00CF24A8">
        <w:rPr>
          <w:i/>
        </w:rPr>
        <w:t xml:space="preserve">(Règle </w:t>
      </w:r>
      <w:bookmarkEnd w:id="3"/>
      <w:bookmarkEnd w:id="4"/>
      <w:r w:rsidRPr="00CF24A8">
        <w:rPr>
          <w:i/>
        </w:rPr>
        <w:t>CFOA 1.7.2.3.1.i)</w:t>
      </w:r>
    </w:p>
    <w:p w14:paraId="13CC65B1" w14:textId="2F799941" w:rsidR="00AF6F55" w:rsidRPr="00E349FA" w:rsidRDefault="00AF6F55" w:rsidP="00E349FA">
      <w:pPr>
        <w:pStyle w:val="Chapitre"/>
        <w:rPr>
          <w:b/>
        </w:rPr>
      </w:pPr>
      <w:r w:rsidRPr="00E349FA">
        <w:rPr>
          <w:rFonts w:ascii="MS Gothic" w:eastAsia="MS Gothic" w:hAnsi="MS Gothic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E349FA">
        <w:rPr>
          <w:rFonts w:ascii="MS Gothic" w:eastAsia="MS Gothic" w:hAnsi="MS Gothic"/>
          <w:b/>
        </w:rPr>
        <w:instrText xml:space="preserve"> FORMCHECKBOX </w:instrText>
      </w:r>
      <w:r w:rsidR="00FD3FB9">
        <w:rPr>
          <w:rFonts w:ascii="MS Gothic" w:eastAsia="MS Gothic" w:hAnsi="MS Gothic"/>
          <w:b/>
        </w:rPr>
      </w:r>
      <w:r w:rsidR="00FD3FB9">
        <w:rPr>
          <w:rFonts w:ascii="MS Gothic" w:eastAsia="MS Gothic" w:hAnsi="MS Gothic"/>
          <w:b/>
        </w:rPr>
        <w:fldChar w:fldCharType="separate"/>
      </w:r>
      <w:r w:rsidRPr="00E349FA">
        <w:rPr>
          <w:rFonts w:ascii="MS Gothic" w:eastAsia="MS Gothic" w:hAnsi="MS Gothic"/>
          <w:b/>
        </w:rPr>
        <w:fldChar w:fldCharType="end"/>
      </w:r>
      <w:bookmarkEnd w:id="5"/>
      <w:r w:rsidRPr="00E349FA">
        <w:rPr>
          <w:rFonts w:ascii="MS Gothic" w:eastAsia="MS Gothic" w:hAnsi="MS Gothic"/>
          <w:b/>
        </w:rPr>
        <w:t xml:space="preserve"> </w:t>
      </w:r>
      <w:r w:rsidRPr="00E349FA">
        <w:rPr>
          <w:b/>
        </w:rPr>
        <w:t xml:space="preserve">Erreur de calcul des résultats </w:t>
      </w:r>
      <w:r w:rsidR="00E349FA" w:rsidRPr="00CF24A8">
        <w:rPr>
          <w:i/>
        </w:rPr>
        <w:t>(Règle CFOA 1.7.2.3.1.ii)</w:t>
      </w:r>
    </w:p>
    <w:p w14:paraId="604BCA9C" w14:textId="77777777" w:rsidR="00AF6F55" w:rsidRDefault="00AF6F55" w:rsidP="00E349FA">
      <w:pPr>
        <w:pStyle w:val="Chapit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3"/>
        <w:gridCol w:w="1871"/>
        <w:gridCol w:w="1993"/>
        <w:gridCol w:w="1871"/>
      </w:tblGrid>
      <w:tr w:rsidR="00AF6F55" w:rsidRPr="0073539A" w14:paraId="4474B2B6" w14:textId="77777777" w:rsidTr="00E349FA">
        <w:trPr>
          <w:trHeight w:val="547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A50D" w14:textId="77777777" w:rsidR="00AF6F55" w:rsidRPr="00E349FA" w:rsidRDefault="00AF6F55" w:rsidP="00E349FA">
            <w:pPr>
              <w:pStyle w:val="Chapitre"/>
            </w:pPr>
            <w:r w:rsidRPr="00E349FA">
              <w:t>Score initial du segment: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D0D085" w14:textId="2BEDDF60" w:rsidR="00AF6F55" w:rsidRPr="0073539A" w:rsidRDefault="00AF6F55" w:rsidP="00E349FA">
            <w:pPr>
              <w:pStyle w:val="Chapitr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C4E44" w14:textId="77777777" w:rsidR="00AF6F55" w:rsidRPr="0073539A" w:rsidRDefault="00AF6F55" w:rsidP="00E349FA">
            <w:pPr>
              <w:pStyle w:val="Chapitre"/>
            </w:pPr>
            <w:r w:rsidRPr="007908AE">
              <w:t>Score corrigé du segment 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DB35946" w14:textId="7B6D6060" w:rsidR="00AF6F55" w:rsidRPr="0073539A" w:rsidRDefault="00AF6F55" w:rsidP="00E349FA">
            <w:pPr>
              <w:pStyle w:val="Chapitr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6F55" w:rsidRPr="0073539A" w14:paraId="7C017844" w14:textId="77777777" w:rsidTr="00E349FA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BF8D99E" w14:textId="77777777" w:rsidR="00AF6F55" w:rsidRPr="00E349FA" w:rsidRDefault="00AF6F55" w:rsidP="00E349FA">
            <w:pPr>
              <w:pStyle w:val="Chapitre"/>
            </w:pPr>
            <w:r w:rsidRPr="00E349FA">
              <w:t>Score final initial :</w:t>
            </w:r>
          </w:p>
        </w:tc>
        <w:tc>
          <w:tcPr>
            <w:tcW w:w="2410" w:type="dxa"/>
            <w:vAlign w:val="center"/>
          </w:tcPr>
          <w:p w14:paraId="278C7263" w14:textId="2E61A086" w:rsidR="00AF6F55" w:rsidRPr="0073539A" w:rsidRDefault="00AF6F55" w:rsidP="00E349FA">
            <w:pPr>
              <w:pStyle w:val="Chapitr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20D0FC3" w14:textId="77777777" w:rsidR="00AF6F55" w:rsidRPr="0073539A" w:rsidRDefault="00AF6F55" w:rsidP="00E349FA">
            <w:pPr>
              <w:pStyle w:val="Chapitre"/>
            </w:pPr>
            <w:r w:rsidRPr="00E83445">
              <w:t>Score corrigé final :</w:t>
            </w:r>
          </w:p>
        </w:tc>
        <w:tc>
          <w:tcPr>
            <w:tcW w:w="2410" w:type="dxa"/>
            <w:vAlign w:val="center"/>
          </w:tcPr>
          <w:p w14:paraId="5A2296D6" w14:textId="2E1729E7" w:rsidR="00AF6F55" w:rsidRPr="0073539A" w:rsidRDefault="00AF6F55" w:rsidP="00E349FA">
            <w:pPr>
              <w:pStyle w:val="Chapitr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F78695" w14:textId="271C53A8" w:rsidR="00AF6F55" w:rsidRPr="007908AE" w:rsidRDefault="00AF6F55" w:rsidP="00E349FA">
      <w:pPr>
        <w:pStyle w:val="Chapitr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17"/>
        <w:gridCol w:w="2430"/>
        <w:gridCol w:w="2581"/>
      </w:tblGrid>
      <w:tr w:rsidR="00AF6F55" w:rsidRPr="0073539A" w14:paraId="25EFBC5F" w14:textId="77777777" w:rsidTr="00E349FA">
        <w:trPr>
          <w:trHeight w:val="547"/>
        </w:trPr>
        <w:tc>
          <w:tcPr>
            <w:tcW w:w="1758" w:type="pct"/>
            <w:tcBorders>
              <w:top w:val="nil"/>
              <w:left w:val="nil"/>
              <w:bottom w:val="single" w:sz="4" w:space="0" w:color="auto"/>
            </w:tcBorders>
          </w:tcPr>
          <w:p w14:paraId="64F2DAFE" w14:textId="77777777" w:rsidR="00AF6F55" w:rsidRPr="0073539A" w:rsidRDefault="00AF6F55" w:rsidP="00E349FA">
            <w:pPr>
              <w:pStyle w:val="Chapitre"/>
            </w:pPr>
          </w:p>
        </w:tc>
        <w:tc>
          <w:tcPr>
            <w:tcW w:w="157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DFA04" w14:textId="1C8EA0BA" w:rsidR="00AF6F55" w:rsidRPr="0073539A" w:rsidRDefault="00AF6F55" w:rsidP="00E349FA">
            <w:pPr>
              <w:pStyle w:val="Chapitre"/>
            </w:pPr>
            <w:r>
              <w:t>Noms / Prénoms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D34CF" w14:textId="77777777" w:rsidR="00AF6F55" w:rsidRPr="0073539A" w:rsidRDefault="00AF6F55" w:rsidP="00E349FA">
            <w:pPr>
              <w:pStyle w:val="Chapitre"/>
            </w:pPr>
            <w:r>
              <w:t>Signatures</w:t>
            </w:r>
          </w:p>
        </w:tc>
      </w:tr>
      <w:tr w:rsidR="00AF6F55" w:rsidRPr="0073539A" w14:paraId="18E0B007" w14:textId="77777777" w:rsidTr="00E349FA">
        <w:trPr>
          <w:trHeight w:val="586"/>
        </w:trPr>
        <w:tc>
          <w:tcPr>
            <w:tcW w:w="17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A53D0" w14:textId="77777777" w:rsidR="00AF6F55" w:rsidRPr="00E349FA" w:rsidRDefault="00AF6F55" w:rsidP="00E349FA">
            <w:pPr>
              <w:pStyle w:val="Chapitre"/>
            </w:pPr>
            <w:r w:rsidRPr="00E349FA">
              <w:t xml:space="preserve">Juge Arbitre : 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14:paraId="020E4176" w14:textId="49AF5377" w:rsidR="00AF6F55" w:rsidRPr="0073539A" w:rsidRDefault="00AF6F55" w:rsidP="00E349FA">
            <w:pPr>
              <w:pStyle w:val="Chapitr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14:paraId="77F1F8BF" w14:textId="77777777" w:rsidR="00AF6F55" w:rsidRPr="0073539A" w:rsidRDefault="00AF6F55" w:rsidP="00E349FA">
            <w:pPr>
              <w:pStyle w:val="Chapitre"/>
            </w:pPr>
          </w:p>
        </w:tc>
      </w:tr>
      <w:tr w:rsidR="00AF6F55" w:rsidRPr="0073539A" w14:paraId="1A637829" w14:textId="77777777" w:rsidTr="00E349FA">
        <w:trPr>
          <w:trHeight w:val="586"/>
        </w:trPr>
        <w:tc>
          <w:tcPr>
            <w:tcW w:w="17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DB1AA" w14:textId="35CA8628" w:rsidR="00AF6F55" w:rsidRPr="00E349FA" w:rsidRDefault="00AF6F55" w:rsidP="00E349FA">
            <w:pPr>
              <w:pStyle w:val="Chapitre"/>
            </w:pPr>
            <w:r w:rsidRPr="00E349FA">
              <w:t xml:space="preserve">Contrôleur Technique : 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14:paraId="3425BEA5" w14:textId="6621E02F" w:rsidR="00AF6F55" w:rsidRPr="0073539A" w:rsidRDefault="00AF6F55" w:rsidP="00E349FA">
            <w:pPr>
              <w:pStyle w:val="Chapitr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14:paraId="270F8B65" w14:textId="77777777" w:rsidR="00AF6F55" w:rsidRPr="0073539A" w:rsidRDefault="00AF6F55" w:rsidP="00E349FA">
            <w:pPr>
              <w:pStyle w:val="Chapitre"/>
            </w:pPr>
          </w:p>
        </w:tc>
      </w:tr>
      <w:tr w:rsidR="00AF6F55" w:rsidRPr="0073539A" w14:paraId="7CFA0532" w14:textId="77777777" w:rsidTr="00E349FA">
        <w:trPr>
          <w:trHeight w:val="586"/>
        </w:trPr>
        <w:tc>
          <w:tcPr>
            <w:tcW w:w="17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587E5" w14:textId="77777777" w:rsidR="00AF6F55" w:rsidRPr="00E349FA" w:rsidRDefault="00AF6F55" w:rsidP="00E349FA">
            <w:pPr>
              <w:pStyle w:val="Chapitre"/>
            </w:pPr>
            <w:r w:rsidRPr="00E349FA">
              <w:t xml:space="preserve">Spécialiste Technique : 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14:paraId="703B5593" w14:textId="3CA250C1" w:rsidR="00AF6F55" w:rsidRPr="0073539A" w:rsidRDefault="00AF6F55" w:rsidP="00E349FA">
            <w:pPr>
              <w:pStyle w:val="Chapitr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14:paraId="2F4ECC22" w14:textId="77777777" w:rsidR="00AF6F55" w:rsidRPr="0073539A" w:rsidRDefault="00AF6F55" w:rsidP="00E349FA">
            <w:pPr>
              <w:pStyle w:val="Chapitre"/>
            </w:pPr>
          </w:p>
        </w:tc>
      </w:tr>
      <w:tr w:rsidR="00AF6F55" w:rsidRPr="0073539A" w14:paraId="7BF77B5A" w14:textId="77777777" w:rsidTr="00E349FA">
        <w:trPr>
          <w:trHeight w:val="586"/>
        </w:trPr>
        <w:tc>
          <w:tcPr>
            <w:tcW w:w="17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4EFE" w14:textId="77777777" w:rsidR="00AF6F55" w:rsidRPr="00E349FA" w:rsidRDefault="00AF6F55" w:rsidP="00E349FA">
            <w:pPr>
              <w:pStyle w:val="Chapitre"/>
            </w:pPr>
            <w:r w:rsidRPr="00E349FA">
              <w:t xml:space="preserve">Spécialiste Technique Assistant : 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14:paraId="6D313B9D" w14:textId="3A00C23F" w:rsidR="00AF6F55" w:rsidRPr="0073539A" w:rsidRDefault="00AF6F55" w:rsidP="00E349FA">
            <w:pPr>
              <w:pStyle w:val="Chapitr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14:paraId="14C8F1F8" w14:textId="77777777" w:rsidR="00AF6F55" w:rsidRPr="0073539A" w:rsidRDefault="00AF6F55" w:rsidP="00E349FA">
            <w:pPr>
              <w:pStyle w:val="Chapitre"/>
            </w:pPr>
          </w:p>
        </w:tc>
      </w:tr>
      <w:tr w:rsidR="00AF6F55" w:rsidRPr="0073539A" w14:paraId="48A2CDF8" w14:textId="77777777" w:rsidTr="00E349FA">
        <w:trPr>
          <w:trHeight w:val="586"/>
        </w:trPr>
        <w:tc>
          <w:tcPr>
            <w:tcW w:w="1758" w:type="pct"/>
            <w:shd w:val="clear" w:color="auto" w:fill="D9D9D9" w:themeFill="background1" w:themeFillShade="D9"/>
            <w:vAlign w:val="center"/>
          </w:tcPr>
          <w:p w14:paraId="2F4FAB2B" w14:textId="2466B142" w:rsidR="00E349FA" w:rsidRPr="00E349FA" w:rsidRDefault="00AF6F55" w:rsidP="00E349FA">
            <w:pPr>
              <w:pStyle w:val="Chapitre"/>
            </w:pPr>
            <w:r w:rsidRPr="00E349FA">
              <w:t>Opérateur de Données :</w:t>
            </w:r>
          </w:p>
        </w:tc>
        <w:tc>
          <w:tcPr>
            <w:tcW w:w="1572" w:type="pct"/>
            <w:vAlign w:val="center"/>
          </w:tcPr>
          <w:p w14:paraId="55BC5454" w14:textId="4A28C553" w:rsidR="00AF6F55" w:rsidRPr="0073539A" w:rsidRDefault="00AF6F55" w:rsidP="00E349FA">
            <w:pPr>
              <w:pStyle w:val="Chapitr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0" w:type="pct"/>
            <w:vAlign w:val="center"/>
          </w:tcPr>
          <w:p w14:paraId="42D6E1D7" w14:textId="77777777" w:rsidR="00AF6F55" w:rsidRPr="0073539A" w:rsidRDefault="00AF6F55" w:rsidP="00E349FA">
            <w:pPr>
              <w:pStyle w:val="Chapitre"/>
            </w:pPr>
          </w:p>
        </w:tc>
      </w:tr>
    </w:tbl>
    <w:p w14:paraId="1959DD43" w14:textId="41D6971A" w:rsidR="00AF6F55" w:rsidRDefault="00AF6F55" w:rsidP="00E349FA">
      <w:pPr>
        <w:pStyle w:val="Chapitre"/>
      </w:pPr>
    </w:p>
    <w:p w14:paraId="666DDEDB" w14:textId="089FD846" w:rsidR="00AF6F55" w:rsidRDefault="00E349FA" w:rsidP="00E349FA">
      <w:pPr>
        <w:pStyle w:val="Chapitre"/>
      </w:pPr>
      <w:r>
        <w:t xml:space="preserve">Fait à : </w:t>
      </w:r>
      <w:r w:rsidR="00AF6F55">
        <w:fldChar w:fldCharType="begin">
          <w:ffData>
            <w:name w:val="Texte1"/>
            <w:enabled/>
            <w:calcOnExit w:val="0"/>
            <w:textInput/>
          </w:ffData>
        </w:fldChar>
      </w:r>
      <w:r w:rsidR="00AF6F55">
        <w:instrText xml:space="preserve"> FORMTEXT </w:instrText>
      </w:r>
      <w:r w:rsidR="00AF6F55">
        <w:fldChar w:fldCharType="separate"/>
      </w:r>
      <w:r w:rsidR="00AF6F55">
        <w:rPr>
          <w:noProof/>
        </w:rPr>
        <w:t> </w:t>
      </w:r>
      <w:r w:rsidR="00AF6F55">
        <w:rPr>
          <w:noProof/>
        </w:rPr>
        <w:t> </w:t>
      </w:r>
      <w:r w:rsidR="00AF6F55">
        <w:rPr>
          <w:noProof/>
        </w:rPr>
        <w:t> </w:t>
      </w:r>
      <w:r w:rsidR="00AF6F55">
        <w:rPr>
          <w:noProof/>
        </w:rPr>
        <w:t> </w:t>
      </w:r>
      <w:r w:rsidR="00AF6F55">
        <w:rPr>
          <w:noProof/>
        </w:rPr>
        <w:t> </w:t>
      </w:r>
      <w:r w:rsidR="00AF6F55">
        <w:fldChar w:fldCharType="end"/>
      </w:r>
      <w:r>
        <w:tab/>
      </w:r>
      <w:r>
        <w:tab/>
      </w:r>
      <w:r>
        <w:tab/>
        <w:t xml:space="preserve">Le : </w:t>
      </w:r>
      <w:r w:rsidR="00AF6F55">
        <w:fldChar w:fldCharType="begin">
          <w:ffData>
            <w:name w:val="Texte1"/>
            <w:enabled/>
            <w:calcOnExit w:val="0"/>
            <w:textInput/>
          </w:ffData>
        </w:fldChar>
      </w:r>
      <w:r w:rsidR="00AF6F55">
        <w:instrText xml:space="preserve"> FORMTEXT </w:instrText>
      </w:r>
      <w:r w:rsidR="00AF6F55">
        <w:fldChar w:fldCharType="separate"/>
      </w:r>
      <w:r w:rsidR="00AF6F55">
        <w:rPr>
          <w:noProof/>
        </w:rPr>
        <w:t> </w:t>
      </w:r>
      <w:r w:rsidR="00AF6F55">
        <w:rPr>
          <w:noProof/>
        </w:rPr>
        <w:t> </w:t>
      </w:r>
      <w:r w:rsidR="00AF6F55">
        <w:rPr>
          <w:noProof/>
        </w:rPr>
        <w:t> </w:t>
      </w:r>
      <w:r w:rsidR="00AF6F55">
        <w:rPr>
          <w:noProof/>
        </w:rPr>
        <w:t> </w:t>
      </w:r>
      <w:r w:rsidR="00AF6F55">
        <w:rPr>
          <w:noProof/>
        </w:rPr>
        <w:t> </w:t>
      </w:r>
      <w:r w:rsidR="00AF6F55">
        <w:fldChar w:fldCharType="end"/>
      </w:r>
    </w:p>
    <w:p w14:paraId="200B584B" w14:textId="77777777" w:rsidR="00AF6F55" w:rsidRDefault="00AF6F55" w:rsidP="00E349FA">
      <w:pPr>
        <w:pStyle w:val="Chapitre"/>
      </w:pPr>
    </w:p>
    <w:p w14:paraId="5B86A42E" w14:textId="1A2A5580" w:rsidR="00AF6F55" w:rsidRPr="00CF24A8" w:rsidRDefault="00AF6F55" w:rsidP="00AF6F55">
      <w:pPr>
        <w:rPr>
          <w:rFonts w:cstheme="minorHAnsi"/>
          <w:sz w:val="18"/>
          <w:szCs w:val="18"/>
          <w:lang w:val="fr-CH"/>
        </w:rPr>
      </w:pPr>
      <w:r w:rsidRPr="00CF24A8">
        <w:rPr>
          <w:rFonts w:cstheme="minorHAnsi"/>
          <w:sz w:val="18"/>
          <w:szCs w:val="18"/>
          <w:lang w:val="fr-CH"/>
        </w:rPr>
        <w:t xml:space="preserve">Ce </w:t>
      </w:r>
      <w:r w:rsidR="00E349FA" w:rsidRPr="00CF24A8">
        <w:rPr>
          <w:rFonts w:cstheme="minorHAnsi"/>
          <w:sz w:val="18"/>
          <w:szCs w:val="18"/>
          <w:lang w:val="fr-CH"/>
        </w:rPr>
        <w:t xml:space="preserve">formulaire </w:t>
      </w:r>
      <w:r w:rsidRPr="00CF24A8">
        <w:rPr>
          <w:rFonts w:cstheme="minorHAnsi"/>
          <w:sz w:val="18"/>
          <w:szCs w:val="18"/>
          <w:lang w:val="fr-CH"/>
        </w:rPr>
        <w:t xml:space="preserve">doit </w:t>
      </w:r>
      <w:r w:rsidR="00E349FA" w:rsidRPr="00CF24A8">
        <w:rPr>
          <w:rFonts w:cstheme="minorHAnsi"/>
          <w:sz w:val="18"/>
          <w:szCs w:val="18"/>
          <w:lang w:val="fr-CH"/>
        </w:rPr>
        <w:t xml:space="preserve">obligatoirement </w:t>
      </w:r>
      <w:r w:rsidRPr="00CF24A8">
        <w:rPr>
          <w:rFonts w:cstheme="minorHAnsi"/>
          <w:sz w:val="18"/>
          <w:szCs w:val="18"/>
          <w:lang w:val="fr-CH"/>
        </w:rPr>
        <w:t>être :</w:t>
      </w:r>
    </w:p>
    <w:p w14:paraId="23B2B72F" w14:textId="77777777" w:rsidR="00E349FA" w:rsidRPr="00CF24A8" w:rsidRDefault="00E349FA" w:rsidP="00E349F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lang w:val="fr-CH"/>
        </w:rPr>
      </w:pPr>
      <w:r w:rsidRPr="00CF24A8">
        <w:rPr>
          <w:rFonts w:cstheme="minorHAnsi"/>
          <w:sz w:val="18"/>
          <w:szCs w:val="18"/>
          <w:lang w:val="fr-CH"/>
        </w:rPr>
        <w:t>affiché et annoncé par le speaker s’il est établi avant la remise des prix,</w:t>
      </w:r>
    </w:p>
    <w:p w14:paraId="57554F1A" w14:textId="77777777" w:rsidR="00AF6F55" w:rsidRPr="00CF24A8" w:rsidRDefault="00AF6F55" w:rsidP="00AF6F5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lang w:val="fr-CH"/>
        </w:rPr>
      </w:pPr>
      <w:r w:rsidRPr="00CF24A8">
        <w:rPr>
          <w:rFonts w:cstheme="minorHAnsi"/>
          <w:sz w:val="18"/>
          <w:szCs w:val="18"/>
          <w:lang w:val="fr-CH"/>
        </w:rPr>
        <w:t>remis aux Officiels de Compétition pour modification des résultats,</w:t>
      </w:r>
    </w:p>
    <w:p w14:paraId="3ED8AF38" w14:textId="5DCEB53B" w:rsidR="00F12F82" w:rsidRPr="00CF24A8" w:rsidRDefault="00AF6F55" w:rsidP="00F12F8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lang w:val="fr-CH"/>
        </w:rPr>
      </w:pPr>
      <w:r w:rsidRPr="00CF24A8">
        <w:rPr>
          <w:rFonts w:cstheme="minorHAnsi"/>
          <w:sz w:val="18"/>
          <w:szCs w:val="18"/>
          <w:lang w:val="fr-CH"/>
        </w:rPr>
        <w:t>publié sur le site de la FFSG et de la CSN concernée s’il est établi après la remise des prix.</w:t>
      </w:r>
    </w:p>
    <w:sectPr w:rsidR="00F12F82" w:rsidRPr="00CF24A8" w:rsidSect="0094496F">
      <w:headerReference w:type="default" r:id="rId8"/>
      <w:pgSz w:w="11906" w:h="16838"/>
      <w:pgMar w:top="1843" w:right="1417" w:bottom="1985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257D7" w14:textId="77777777" w:rsidR="003F476B" w:rsidRDefault="003F476B" w:rsidP="00046FD2">
      <w:pPr>
        <w:spacing w:after="0" w:line="240" w:lineRule="auto"/>
      </w:pPr>
      <w:r>
        <w:separator/>
      </w:r>
    </w:p>
  </w:endnote>
  <w:endnote w:type="continuationSeparator" w:id="0">
    <w:p w14:paraId="5BB71F9C" w14:textId="77777777" w:rsidR="003F476B" w:rsidRDefault="003F476B" w:rsidP="0004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-BoldItalic">
    <w:altName w:val="Trebuchet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E0A90" w14:textId="77777777" w:rsidR="003F476B" w:rsidRDefault="003F476B" w:rsidP="00046FD2">
      <w:pPr>
        <w:spacing w:after="0" w:line="240" w:lineRule="auto"/>
      </w:pPr>
      <w:r>
        <w:separator/>
      </w:r>
    </w:p>
  </w:footnote>
  <w:footnote w:type="continuationSeparator" w:id="0">
    <w:p w14:paraId="6AD736AA" w14:textId="77777777" w:rsidR="003F476B" w:rsidRDefault="003F476B" w:rsidP="0004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3883" w14:textId="77777777" w:rsidR="00046FD2" w:rsidRDefault="00046FD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BD6E159" wp14:editId="2D8FFB09">
          <wp:simplePos x="0" y="0"/>
          <wp:positionH relativeFrom="page">
            <wp:posOffset>5987</wp:posOffset>
          </wp:positionH>
          <wp:positionV relativeFrom="page">
            <wp:posOffset>0</wp:posOffset>
          </wp:positionV>
          <wp:extent cx="7557421" cy="10672880"/>
          <wp:effectExtent l="19050" t="0" r="5429" b="0"/>
          <wp:wrapNone/>
          <wp:docPr id="1" name="Image 0" descr="Papier en-tê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-tê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421" cy="1067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664"/>
    <w:multiLevelType w:val="hybridMultilevel"/>
    <w:tmpl w:val="A52C152E"/>
    <w:lvl w:ilvl="0" w:tplc="FCC23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D2"/>
    <w:rsid w:val="00046FD2"/>
    <w:rsid w:val="000737A7"/>
    <w:rsid w:val="001F1246"/>
    <w:rsid w:val="002562F5"/>
    <w:rsid w:val="00265C36"/>
    <w:rsid w:val="002933B8"/>
    <w:rsid w:val="002E3CE2"/>
    <w:rsid w:val="003B0C1D"/>
    <w:rsid w:val="003F476B"/>
    <w:rsid w:val="00466AA1"/>
    <w:rsid w:val="004B7D39"/>
    <w:rsid w:val="0075180C"/>
    <w:rsid w:val="0076042A"/>
    <w:rsid w:val="007835CF"/>
    <w:rsid w:val="00805096"/>
    <w:rsid w:val="009337F8"/>
    <w:rsid w:val="0094496F"/>
    <w:rsid w:val="00961125"/>
    <w:rsid w:val="009B75FF"/>
    <w:rsid w:val="00A7186B"/>
    <w:rsid w:val="00AE554D"/>
    <w:rsid w:val="00AF6F55"/>
    <w:rsid w:val="00C17769"/>
    <w:rsid w:val="00CC6FB3"/>
    <w:rsid w:val="00CF24A8"/>
    <w:rsid w:val="00CF4C4B"/>
    <w:rsid w:val="00D87EE4"/>
    <w:rsid w:val="00E349FA"/>
    <w:rsid w:val="00F12F82"/>
    <w:rsid w:val="00F32AEF"/>
    <w:rsid w:val="00F4603D"/>
    <w:rsid w:val="00FB3ED2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A5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FD2"/>
  </w:style>
  <w:style w:type="paragraph" w:styleId="Pieddepage">
    <w:name w:val="footer"/>
    <w:basedOn w:val="Normal"/>
    <w:link w:val="PieddepageCar"/>
    <w:uiPriority w:val="99"/>
    <w:unhideWhenUsed/>
    <w:rsid w:val="0004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FD2"/>
  </w:style>
  <w:style w:type="paragraph" w:styleId="Textedebulles">
    <w:name w:val="Balloon Text"/>
    <w:basedOn w:val="Normal"/>
    <w:link w:val="TextedebullesCar"/>
    <w:uiPriority w:val="99"/>
    <w:semiHidden/>
    <w:unhideWhenUsed/>
    <w:rsid w:val="0004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FD2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Normal"/>
    <w:autoRedefine/>
    <w:rsid w:val="00E349FA"/>
    <w:pPr>
      <w:tabs>
        <w:tab w:val="center" w:pos="0"/>
        <w:tab w:val="left" w:pos="1627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character" w:styleId="Textedelespacerserv">
    <w:name w:val="Placeholder Text"/>
    <w:uiPriority w:val="99"/>
    <w:unhideWhenUsed/>
    <w:rsid w:val="00AF6F55"/>
    <w:rPr>
      <w:color w:val="808080"/>
    </w:rPr>
  </w:style>
  <w:style w:type="table" w:styleId="Grilledutableau">
    <w:name w:val="Table Grid"/>
    <w:basedOn w:val="TableauNormal"/>
    <w:rsid w:val="00AF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FD2"/>
  </w:style>
  <w:style w:type="paragraph" w:styleId="Pieddepage">
    <w:name w:val="footer"/>
    <w:basedOn w:val="Normal"/>
    <w:link w:val="PieddepageCar"/>
    <w:uiPriority w:val="99"/>
    <w:unhideWhenUsed/>
    <w:rsid w:val="0004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FD2"/>
  </w:style>
  <w:style w:type="paragraph" w:styleId="Textedebulles">
    <w:name w:val="Balloon Text"/>
    <w:basedOn w:val="Normal"/>
    <w:link w:val="TextedebullesCar"/>
    <w:uiPriority w:val="99"/>
    <w:semiHidden/>
    <w:unhideWhenUsed/>
    <w:rsid w:val="0004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FD2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Normal"/>
    <w:autoRedefine/>
    <w:rsid w:val="00E349FA"/>
    <w:pPr>
      <w:tabs>
        <w:tab w:val="center" w:pos="0"/>
        <w:tab w:val="left" w:pos="1627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character" w:styleId="Textedelespacerserv">
    <w:name w:val="Placeholder Text"/>
    <w:uiPriority w:val="99"/>
    <w:unhideWhenUsed/>
    <w:rsid w:val="00AF6F55"/>
    <w:rPr>
      <w:color w:val="808080"/>
    </w:rPr>
  </w:style>
  <w:style w:type="table" w:styleId="Grilledutableau">
    <w:name w:val="Table Grid"/>
    <w:basedOn w:val="TableauNormal"/>
    <w:rsid w:val="00AF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de Scores</vt:lpstr>
    </vt:vector>
  </TitlesOfParts>
  <Company>Fédération Française des SPorts de Glace</Company>
  <LinksUpToDate>false</LinksUpToDate>
  <CharactersWithSpaces>1269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de Scores</dc:title>
  <dc:subject>Disciplines d'Expression</dc:subject>
  <dc:creator>CFOA</dc:creator>
  <cp:lastModifiedBy>LEROY Anthony</cp:lastModifiedBy>
  <cp:revision>6</cp:revision>
  <cp:lastPrinted>2015-09-22T11:57:00Z</cp:lastPrinted>
  <dcterms:created xsi:type="dcterms:W3CDTF">2014-08-04T08:52:00Z</dcterms:created>
  <dcterms:modified xsi:type="dcterms:W3CDTF">2015-09-22T11:57:00Z</dcterms:modified>
  <cp:category>Commission Fédérale des Officiels d'Arbitrage</cp:category>
</cp:coreProperties>
</file>